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16" w:rsidRPr="00B06016" w:rsidRDefault="00B06016" w:rsidP="00B06016">
      <w:pPr>
        <w:spacing w:before="100" w:beforeAutospacing="1" w:after="100" w:afterAutospacing="1" w:line="240" w:lineRule="auto"/>
        <w:jc w:val="center"/>
        <w:outlineLvl w:val="1"/>
        <w:rPr>
          <w:rFonts w:ascii="Verdana" w:eastAsia="Times New Roman" w:hAnsi="Verdana" w:cs="Times New Roman"/>
          <w:b/>
          <w:bCs/>
          <w:sz w:val="36"/>
          <w:szCs w:val="36"/>
          <w:lang w:eastAsia="ru-RU"/>
        </w:rPr>
      </w:pPr>
      <w:r w:rsidRPr="00B06016">
        <w:rPr>
          <w:rFonts w:ascii="Verdana" w:eastAsia="Times New Roman" w:hAnsi="Verdana" w:cs="Times New Roman"/>
          <w:b/>
          <w:bCs/>
          <w:color w:val="B22222"/>
          <w:sz w:val="19"/>
          <w:lang w:eastAsia="ru-RU"/>
        </w:rPr>
        <w:t>Игры на развитие познавательных процессов: внимания, памяти, восприятия, мышления и речи </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lang w:eastAsia="ru-RU"/>
        </w:rPr>
        <w:t>Какого цвета не стало?</w:t>
      </w:r>
      <w:r w:rsidRPr="00B06016">
        <w:rPr>
          <w:rFonts w:ascii="Verdana" w:eastAsia="Times New Roman" w:hAnsi="Verdana" w:cs="Times New Roman"/>
          <w:b/>
          <w:bCs/>
          <w:sz w:val="20"/>
          <w:szCs w:val="20"/>
          <w:lang w:eastAsia="ru-RU"/>
        </w:rPr>
        <w:t> </w:t>
      </w:r>
      <w:r w:rsidRPr="00B06016">
        <w:rPr>
          <w:rFonts w:ascii="Verdana" w:eastAsia="Times New Roman" w:hAnsi="Verdana" w:cs="Times New Roman"/>
          <w:sz w:val="17"/>
          <w:szCs w:val="17"/>
          <w:lang w:eastAsia="ru-RU"/>
        </w:rPr>
        <w:t>(для детей с 3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цветовосприятия, зрительной памяти и внимания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Перед ребенком разложены цветные карандаши или фломастеры основных цветов и их оттенков (до 9 штук). Ребенок смотрит и запоминает цвета, затем закрывает глаза. Взрослый убирает один цвет. Ребенок открывает глаза и отгадывает, какого цвета не стало.</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Ласковые лапки</w:t>
      </w:r>
      <w:r w:rsidRPr="00B06016">
        <w:rPr>
          <w:rFonts w:ascii="Verdana" w:eastAsia="Times New Roman" w:hAnsi="Verdana" w:cs="Times New Roman"/>
          <w:sz w:val="17"/>
          <w:szCs w:val="17"/>
          <w:lang w:eastAsia="ru-RU"/>
        </w:rPr>
        <w:t>  (для детей с 3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снятие напряжения, мышечных зажимов, снижение агрессивности, развитие чувственно-го восприятия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 игры: "зверек" будет прикасаться к щеке, колену, ладони. Можно поменяться с ребенком местами.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Рисование на спине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умения концентрироваться на тактильном контакте, распознавать свои ощущения.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Дети встают спиной к психологу. Психолог рисует пальцем на спине ребенка любую геометрическую фигуру (круг, квадрат, овал, треугольник). Ребенок называет, какая фигура нарисована. Затем дети могут рисовать фигуры друг у друга на спине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 «Рисование на ладошках», ребенок с закрытыми глазами угадывает, что ему нарисовали.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Чудесный мешочек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тактильного восприятия, внимания и памяти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Детям предлагается рассмотреть мелкие игрушки, которые затем складывает в мешочек. Дети поочередно ощупывают одну из находящихся в мешочке игрушек, называют ее, а затем вынимают и показывают игрушку всем участникам группы.</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Задание можно усложнить, предложив детям достать определенную игрушку; или предварительно припомнить и назвать какую-либо игрушку, а затем найти ее и достать.</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  «Что исчезло?». Перед ребенком выставляют 10 мелких игрушек. Он запоминает их, затем закрывает глаза. Одна игрушка убирается. Ребенок должен ее отгадать</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Что изменилось?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внимания, памяти и наблюдательности, формирование коммуникативной компетентности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Выбирается два ребенка: внешность одного необходимо запомнить, а второй – отгадывает, что изменилось. Потом один из них поворачивается спиной, пока остальные совершают три изменения во внешности первого ребенка, например: переодевают туфли с одной ноги на другую, убирают заколки, закатывают рукава. Другой игрок поворачивается и пытается указать, на те три вещи, которые изменились. Потом игроки меняются местами.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Варианты: отгадывать изменения может вся группа детей, тогда меняет внешность ребенка взрослый. Либо водящий угадывает, кто из детей поменялся местами.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lastRenderedPageBreak/>
        <w:t>Дотронься до...</w:t>
      </w:r>
      <w:r w:rsidRPr="00B06016">
        <w:rPr>
          <w:rFonts w:ascii="Verdana" w:eastAsia="Times New Roman" w:hAnsi="Verdana" w:cs="Times New Roman"/>
          <w:sz w:val="17"/>
          <w:szCs w:val="17"/>
          <w:lang w:eastAsia="ru-RU"/>
        </w:rPr>
        <w:t>  (для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свойств внимания, повышение психической активности детей</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Все играющие одеты по-разному. Ведущий выкрикивает: «Дотронься до...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 Взрослый следит, чтобы дотрагивались до каждого участника.</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Найди свою половинку</w:t>
      </w:r>
      <w:r w:rsidRPr="00B06016">
        <w:rPr>
          <w:rFonts w:ascii="Verdana" w:eastAsia="Times New Roman" w:hAnsi="Verdana" w:cs="Times New Roman"/>
          <w:sz w:val="17"/>
          <w:szCs w:val="17"/>
          <w:lang w:eastAsia="ru-RU"/>
        </w:rPr>
        <w:t>  (для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внимания и наблюдательности, деление группы на пары</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Для игры необходимо несколько карточек, разрезанных на две половинки. Половинки перемешиваются и раздаются  детям по одной. Затем по его сигналу каждый ребенок должен найти соответствующую половинку. В работе с тревожными детьми нельзя включать соревновательный момент, поэтому в конце игры можно похвалить детей за выполнение задания вообще, но не за быстроту. Если в ходе выполнения дети начинают торопиться или нервничать, то им необходимо помочь, предложив несколько способов нахождения пары.</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Отличия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внимания, наблюдательности, зрительной памяти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Игру можно проводить в парах детей.</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Съедобное – не съедобное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свойств внимания, образно – логического мышления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Взрослый произносит разные слова. Дети должны хлопать только на «съедобные» слова (например, мороженое, картошка)</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Открытка,  заяц,  морковь,  дерево,  поезд,  хлеб,  огурец,  ромашка,  слон,  слива,  мяч,  свекла,  трава,  школа,  горох, елка...</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 «Овощ – не овощ», «Летает – не летает», «Мебель – не мебель», «Живое – не живое» и т.п. Игру можно проводить с мячом, тогда ребенок должен поймать мяч или не ловить его. Игру можно усложнить: на «фрукты» - хлопать, а на «транспорт» - топать.</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Какое что бывает?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закрепление свойств и качеств предметов; развитие способности классифицировать предметы по форме, размеру, цвету, определенному признаку; расширение кругозора, стимуляция познавательной активности.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Взрослый задает вопрос, а дети по очереди называют как можно больше вариантов. Ребенок, дающий последний вариант, выигрывает и получает фишку.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Что бывает красным?  белым?  квадратным?   железным?  холодным (горячим)? стеклянным?  высоким?  круглым?</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Укрась слово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образного вариативного мышления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Дети по очереди подбирают как можно больше определений к данному слову.</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Осень (какая она?)…  Дом (какой он?)…  Зима (какая она?)…  Лето (какое оно?)… Бабушка (какая она?)… Цветок (какой он?)… Мама (какая она?)…  Игра (какая она?)…</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lastRenderedPageBreak/>
        <w:t>Рыба, птица, зверь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переключения внимания, памяти, мышления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Дети сидят в кругу. Ведущий указывает по очереди на каждого игрока и произносит: «Рыба, птица, зверь, рыба, птица, зверь, рыба…» Тот игрок, на котором остановилась считалка, должен быстро назвать, в данном случае, рыбу. Названия не должны повторяться.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 с мячом. Ведущий бросает мяч каждому ребенку по очереди и называет любое обобщающее слово (мебель, транспорт, овощ, фрукт, цветок, посуда, ягода, напиток и т.д.). Ребенок, поймавший мяч, быстро говорит подходящее слово.</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Гимнастика для пальчиков </w:t>
      </w:r>
      <w:r w:rsidRPr="00B06016">
        <w:rPr>
          <w:rFonts w:ascii="Verdana" w:eastAsia="Times New Roman" w:hAnsi="Verdana" w:cs="Times New Roman"/>
          <w:sz w:val="17"/>
          <w:szCs w:val="17"/>
          <w:lang w:eastAsia="ru-RU"/>
        </w:rPr>
        <w:t>(для детей с 4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межполушарных взаимосвязей головного мозга, развитие тонкой моторики</w:t>
      </w:r>
    </w:p>
    <w:p w:rsidR="00B06016" w:rsidRPr="00B06016" w:rsidRDefault="00B06016" w:rsidP="00B06016">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Руку положить на стол ладонью вниз и поочерёдно сгибать пальцы: средний, указательный, большой, мизинец, безымянный. Выполнять поочерёдно каждой рукой.</w:t>
      </w:r>
    </w:p>
    <w:p w:rsidR="00B06016" w:rsidRPr="00B06016" w:rsidRDefault="00B06016" w:rsidP="00B06016">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Положить руки ладонями вверх. Поднимать по одному пальцы сначала на одной руке, потом на другой. </w:t>
      </w:r>
    </w:p>
    <w:p w:rsidR="00B06016" w:rsidRPr="00B06016" w:rsidRDefault="00B06016" w:rsidP="00B06016">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Ладони лежат на столе. Поочерёдно поднимать пальцы сразу обеих рук, начиная с мизинца.</w:t>
      </w:r>
    </w:p>
    <w:p w:rsidR="00B06016" w:rsidRPr="00B06016" w:rsidRDefault="00B06016" w:rsidP="00B06016">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p w:rsidR="00B06016" w:rsidRPr="00B06016" w:rsidRDefault="00B06016" w:rsidP="00B06016">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Зажать карандаш между средним и указательным пальцами. Далее выполнять движения так, что сначала сверху оказывается средний палец, а потом указательный</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Профессия – действие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активизация словаря и мыслительных процессов, развитие умения соотносить действия людей с их профессией.</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Перед игрой с детьми уточняются понятия «профессия» и «действия». Детям объясняют, что человек, имеющий профессию, работает и выполняет какие-то действия. Затем дети называют профессии, какие знают. После взрослый называет профессию, а дети вспоминают все действия человека этой профессии.</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Врач – осматривает больных, лечит, слушает, делает уколы и т.д. Портной – кроит, утюжит, шьет, вяжет, примеряет и т.д. Няня – раскладывает еду, накрывает на столы, моет посуду и т.д. Воспитатель – играет с детьми, читает сказки, учит на занятиях и т.д. Шофер – сидит за рулем, заправляет машину и т.д.</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Три предмета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закрепление умения классифицировать.</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Взрослый называет одно слово (например, мебель) и бросает мяч ребенку. Тот должен назвать три слова, подходящие к «мебели» (стол, диван, кровать) и кинуть мяч обратно. Следующему ребенку называется другая категория, например, овощи. В игре используются все известные детям обобщающие категории (звери, насекомые, деревья, птицы, одежда, бытовые приборы и т.д.)</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Кто лучше слышит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слухового внимания, мышления; умения работать сообща</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Группа детей отворачивается и закрывают глаза. Водящий издает различные звуки: шуршит бумагой или целлофаном, стучит карандашом, барабанит пальцами, звонит в колокольчик и т.п. Затем дети открывают глаза и перечисляют звуки, которые они услышали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Запомни хлопки</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моторно – слуховой памяти, свойств внимания, создание положительного настроя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Дети ходят по комнате. По сигналу взрослого все выполняют следующие действия:</w:t>
      </w:r>
    </w:p>
    <w:p w:rsidR="00B06016" w:rsidRPr="00B06016" w:rsidRDefault="00B06016" w:rsidP="00B06016">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lastRenderedPageBreak/>
        <w:t>На один хлопок – присесть и закрыть глаза руками</w:t>
      </w:r>
    </w:p>
    <w:p w:rsidR="00B06016" w:rsidRPr="00B06016" w:rsidRDefault="00B06016" w:rsidP="00B06016">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На два – объединиться в пары</w:t>
      </w:r>
    </w:p>
    <w:p w:rsidR="00B06016" w:rsidRPr="00B06016" w:rsidRDefault="00B06016" w:rsidP="00B06016">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На три – встать на одну ногу</w:t>
      </w:r>
    </w:p>
    <w:p w:rsidR="00B06016" w:rsidRPr="00B06016" w:rsidRDefault="00B06016" w:rsidP="00B06016">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На четыре – образовать круг и взяться за руки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Овощи, мебель, цветы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образно –логического мышления, внимания, создание положительного настроя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Дети сидят в кругу. Взрослый наклеивает на одежду детей по одному стикеру с изображением различных овощей. Каждый овощ должен повторяться не менее двух раз. Взрослый говорит: «Меняются местами» и называет один или два овоща, например «морковки» и «картошки». Дети с назваными стикерами должны пересесть на другой стул. Если водящий называет «овощи», местами меняются все дети. Вместо овощей можно использовать различные обобщающие категории: мебель, цветы, фрукты, транспорт и т.д.</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Путаница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воображения, речи, эмоциональная разрядка</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Ведущий, бросая мяч ребёнку, называет любое существительное. Ребёнок, бросая мяч обратно, отвечает глаголом, но неподходящим. Например: ВОРОНА …МЫЧИТ     ВРАЧ…ЧИРИКАЕТ</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Варианты одушевлённых существительных: КОРОВА, СОБАКА, КОШКА, ДЕВОЧКА, МЕДВЕДЬ, КОЗА, ШОФЁР, ПАРИКМАХЕР, БАБОЧКА, УЧИТЕЛЬ, ЛЁТЧИК, РЫБА, ПТИЦА, МИЛИЦИОНЕР, МАЛЬЧИК, МУХА, БАЛЕРИНА, ЗМЕЯ, ЧЕРЕПАХА, КУРИЦА, БАБУШКА, КЛОУН, БУРАТИНО, ДЕРЕВО, ЦВЕТОК.</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Кто кем был?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словесно – логического мышления, умения сравнивать и анализировать</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Ведущий по очереди бросает мяч детям и задаёт вопрос: «Кем (чем) был раньше?»</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ЦЫПЛЁНОК (ЯЙЦОМ), ЛОШАДЬ (ЖЕРЕБЁНКОМ), КОРОВА (ТЕЛЁНКОМ), РЫБА (ИКРИНКОЙ), ЯБЛОНЯ (СЕМЕЧКОМ), БАБОЧКА (ГУСЕНИЦЕЙ), ХЛЕБ (МУКОЙ),  ШКАФ (ДОСКОЙ), ВЕЛОСИПЕД (ЖЕЛЕЗОМ), РУБАШКА (ТКАНЬЮ), ДОМ (КИРПИЧОМ), ЖЕНЩИНА (ДЕВОЧКОЙ), СОБАКА (ЩЕНКОМ), СВИТЕР (ШЕРСТЬЮ), ПТИЦА (ПТЕНЦОМ), КОЗЁЛ (КОЗЛЁНКОМ), ОВЦА (ЯГНЕНКОМ), МАСТЕР (УЧЕНИКОМ)</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 «Кто кем будет?»</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Закончи предложение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словесно – логического мышления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Взрослый бросает мяч одному из детей и говорить начало предложения. Ребенок, поймавший мяч, должен закончить это предложение.</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Конфета сладкая, а лимон... Корова мычит, а свинья...  Днем светло, а ночью... Солнце желтое, а небо... Летом жарко, а зимой... Самолет летит, а машина... Днем мы обедаем, а вечером... Петух кукарекает, а ворона... Кузнечик прыгает, а птица... Ты смотришь глазами, а слышишь... Гусеница ползет, а рыба... Лиса живет в норе, а птица в... Ты нюхаешь носом, а ешь... Помидор красный, а огурец... Читатель читает, а писатель... Повар готовит, а врач... У человека две ноги, а у собаки…  Ты смотришь глазами, а дышишь…Собака лает, а кошка…  Певец поет, а строитель…Трава зеленая, а небо…     Машина едет, а лодка…Птица летает, а змея… Птицы живут в гнездах, а люди… Зимой идет снег, а летом… Из шерсти вяжут, а из ткани… Балерина танцует, а пианист… Дрова пилят, а гвозди…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Материалы различной фактуры</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сенсомоторики, тактильной чувствительности,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 xml:space="preserve">Перед детьми на стол выкладывают квадратики с различной фактурой (наждачка, бархат, гладкое, ребристое, колючее и т.п.). Каждый материал дублирован. Сначала дети разглядывают и ощупывают </w:t>
      </w:r>
      <w:r w:rsidRPr="00B06016">
        <w:rPr>
          <w:rFonts w:ascii="Verdana" w:eastAsia="Times New Roman" w:hAnsi="Verdana" w:cs="Times New Roman"/>
          <w:sz w:val="17"/>
          <w:szCs w:val="17"/>
          <w:lang w:eastAsia="ru-RU"/>
        </w:rPr>
        <w:lastRenderedPageBreak/>
        <w:t>различные материалы обеими руками. Затем сообщают, одинаково ли они их ощущают разными руками.  Затем с закрытыми глазами находят 2 одинаковых материала.</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Что сегодня на обед?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сенсомоторного внимания, умения ориентироваться по клеткам</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Перед ребенком лежит поле, в каждой клетке которого нарисована различная пища для животных (9 – 15 клеток, в центре пустая клетка - старт). «Сейчас мы узнаем, чем сегодня пообедал зайчик (слон, медведь, пчела и т.п.). Я буду называть клеточки, по которым он прошел, а ты через 3 шага назовешь его обед.</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Одна клетка вниз, одна вправо, одна вниз. Одна клетка вверх, одна влево, одна вниз и т.д.</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 Ребенок запоминает меню по прошедшим клеточка (обед из 3 блюд). Животные меняются каждый кон. Можно использовать киндер – игрушки.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Кляксы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воображения, мышления, речи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Для игры изготовляется несколько клякс: на середину листа бумаги выливается немного чернил или туши и лист складывается пополам. Затем лист разворачивается, и можно начинать игру. Играющие по очереди говорят, на что похожа клякса. Выигрывает тот, кто назовёт больше всего предметов. Кляксы можно дорисовать, чтобы изображение стало узнаваемым</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Говори наоборот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внимания, мышления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Ребенок ловит мяч и говорит противоположное слово.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ВЕСЁЛЫЙ – ГРУСТНЫЙ, БЫСТРЫЙ – МЕДЛЕННЫЙ, КРАСИВЫИ – БЕЗОБРАЗНОСТЬ, ПУСТОЙ – ПОЛНЫЙ, ХУДОЙ – ТОЛСТЫЙ, УМНЫЙ – ГЛУПЫЙ, ТРУДОЛЮБИВЫЙ – ЛЕНИВЫЙ, ТЯЖЁЛЫЙ – ЛЁГКИЙ, ТРУСЛИВЫЙ – ХРАБРЫЙ, БЕЛЫЙ – ЧЁРНЫЙ, ТВЁРДЫЙ – МЯГКИЙ, ЗЛОЙ – ДОБРЫЙ, ДЕНЬ – НОЧЬ, ЗИМА – ЛЕТО, ГОРЬКИЙ – СЛАДКИЙ, ВЫСОКО – НИЗКО, ПОЛ – ПОТОЛОК, ДАЛЕКО – БЛИЗКО, ГОРЯЧО – ХОЛОДНО, ТИХО – ГРОМКО </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Есть или нет?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внимания, мышления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Дети встают в круг и берутся за руки, ведущий в центре. Он объясняет задание: если они согласны с утверждением, то поднимают руки вверх и кричат «Да», если не согласны, опускают руки и кричат «Нет!»</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Есть ли в поле светлячки?  Есть ли в море рыбки?  Есть ли крылья у теленка?  Есть ли клюв у поросенка?  Есть ли гребень у горы?  Есть ли двери у норы? Есть ли хвост у петуха? Есть ли ключ у скрипки? Есть ли рифма у стиха?  Есть ли в нем ошибки? </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Бывает – не бывает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словесно – логического мышления, умения сравнивать и анализировать</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Ребёнок должен поймать мяч в том случае, если названная ситуация бывает, а если – нет, то мяч ловить не нужно.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 xml:space="preserve">ПАПА УШЁЛ НА РАБОТУ.     ПОЕЗД ЛЕТИТ ПО НЕБУ.    КОШКА ХОЧЕТ ЕСТЬ.   ЧЕЛОВЕК ВЬЁТ ГНЕЗДО.    ЗАЙЧИК ПОШЁЛ В ШКОЛУ.   ЯБЛОКО СОЛЁНОЕ.   БЕГЕМОТ ЗАЛЕЗ НА ДЕРЕВО.   ШАПОЧКА РЕЗИНОВАЯ.   ДОМ ПОШЁЛ ГУЛЯТЬ.   НА БЕРЁЗЕ ВЫРОСЛИ ШИШКИ.   ВОЛК БРОДИТ ПО ЛЕСУ.   В КАСТРЮЛЕ ВАРИТСЯ ЧАШКА.   КОШКА ГУЛЯЕТ ПО КРЫШЕ.   ЛОДКА ПЛЫВЁТ ПО НЕБУ.   ДЕВОЧКА РИСУЕТ ДОМИК.  ДОМИК РИСУЕТ ДЕВОЧКУ.   НОЧЬЮ СВЕТИТ СОЛНЦЕ. ЗИМОЙ ИДЁТ СНЕГ.   РЫБА ПОЁТ ПЕСНИ.  КОРОВА ЖУЁТ ТРАВУ.   МАЛЬЧИК ВИЛЯЕТ ХВОСТОМ.  ХВОСТ БЕЖИТ ЗА СОБАКОЙ.   КОШКА БЕЖИТ ЗА </w:t>
      </w:r>
      <w:r w:rsidRPr="00B06016">
        <w:rPr>
          <w:rFonts w:ascii="Verdana" w:eastAsia="Times New Roman" w:hAnsi="Verdana" w:cs="Times New Roman"/>
          <w:sz w:val="17"/>
          <w:szCs w:val="17"/>
          <w:lang w:eastAsia="ru-RU"/>
        </w:rPr>
        <w:lastRenderedPageBreak/>
        <w:t>МЫШКОЙ.  ВЕТЕР КАЧАЕТ ДЕРЕВЬЯ.   ДЕРЕВЬЯ ВОДЯТ ХОРОВОД.  МАМА ГЛАДИТ БЕЛЬЕ.   МАМА МОЕТ ПОСУДУ.  ШАРИК ЛЕТИТ ПО НЕБУ.   ПТИЦА ВЬЕТ ГНЕЗДО.  МАЛЬЧИК КУСАЕТСЯ.   КОРОВА ТАНЦУЕТ.  ЛОДКА ПЛЫВЕТ ПО МОРЮ.   ДЕРЕВО БЕЖИТ ПО ДОРОГЕ.   ТАПОЧКИ СТЕКЛЯННЫЕ.   ДОМ СТОИТ БЕЗ ОКОН.  НА ЕЛКЕ ВЫРОСЛИ ЦВЕТЫ.   ЛИСА ХОДИТ ПО ЛЕСУ.  В КАСТРЮЛЕ ВАРИТСЯ КИСЕЛЬ.   КОШКА ЛАЕТ НА СОБАКУ.  ЧАЙКА ЛЕТИТ ПО НЕБУ.   ДЕВОЧКА ИГРАЕТ С КУКЛОЙ.  КУКЛА ИГРАЕТ С ДЕВОЧКОЙ.</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Птица - не птица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свойств внимания, образно – логического мышления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Взрослый читает стишки. Задача детей внимательно слушать и, если прозвучит слово, обозначающее не птицу, подать сигнал - топать или хлопать. </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Прилетели птицы: Голуби, синицы, Мухи и стрижи...</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Прилетели птицы: Голуби, синицы, лебеди, куницы, Галки и стрижи, Чайки и моржи</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 xml:space="preserve">Прилетели птицы: Голуби, синицы,Цапли, соловьи, Окуни и воробьи. </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Прилетели птицы: Голуби, синицы, Аисты, вороны, Галки, макароны.</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Прилетели птицы: Голуби, синицы, Чайки, пеликаны,  Майки и орланы. </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Прилетели птицы: Голуби, синицы   Утки, гуси, совы, Ласточки, коровы.</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Три пункта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объема внимания, памяти.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Ребенку предлагается занять удобную для него позу и замереть в ней, то есть не двигаться. При этом выслушать и запомнить три пункта задания. Затем взрослый говорит: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Самое простое задание:</w:t>
      </w:r>
    </w:p>
    <w:p w:rsidR="00B06016" w:rsidRPr="00B06016" w:rsidRDefault="00B06016" w:rsidP="00B06016">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Пункт первый. Хлопни в ладоши три раза;</w:t>
      </w:r>
    </w:p>
    <w:p w:rsidR="00B06016" w:rsidRPr="00B06016" w:rsidRDefault="00B06016" w:rsidP="00B06016">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Пункт второй. Назови какую-нибудь мебель;</w:t>
      </w:r>
    </w:p>
    <w:p w:rsidR="00B06016" w:rsidRPr="00B06016" w:rsidRDefault="00B06016" w:rsidP="00B06016">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Пункт третий. Встань рядом с предметом, сделанным из дерева.</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Усложненное задание:</w:t>
      </w:r>
    </w:p>
    <w:p w:rsidR="00B06016" w:rsidRPr="00B06016" w:rsidRDefault="00B06016" w:rsidP="00B06016">
      <w:pPr>
        <w:numPr>
          <w:ilvl w:val="0"/>
          <w:numId w:val="4"/>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Пункт первый. Подпрыгни столько раз, сколько тебе лет;</w:t>
      </w:r>
    </w:p>
    <w:p w:rsidR="00B06016" w:rsidRPr="00B06016" w:rsidRDefault="00B06016" w:rsidP="00B06016">
      <w:pPr>
        <w:numPr>
          <w:ilvl w:val="0"/>
          <w:numId w:val="4"/>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Пункт второй. Напиши в тетради название водоплавающей птицы</w:t>
      </w:r>
    </w:p>
    <w:p w:rsidR="00B06016" w:rsidRPr="00B06016" w:rsidRDefault="00B06016" w:rsidP="00B06016">
      <w:pPr>
        <w:numPr>
          <w:ilvl w:val="0"/>
          <w:numId w:val="4"/>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Пункт третий. Встань рядом с предметом, который начинается на букву "С".</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 Количество пунктов можно увеличить до 4-5. В эту игру хорошо играть с двумя - пятью детьми. </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Слово в секрете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внимания, произвольности и саморегуляции.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Взрослый называет разные слова, а дети должны их четко повторять. Но есть одно условие: названия цветов - это секрет, их повторять нельзя. Вместо этого, встретившись с названием цветка, дети должны молча хлопнуть один раз в ладоши.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Варианты: нельзя повторять названия животных; нельзя повторять имена девочек и т.д.</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Усложнение - игра с одновременным использованием двух правил. Например: 1.</w:t>
      </w:r>
      <w:r w:rsidRPr="00B06016">
        <w:rPr>
          <w:rFonts w:ascii="Verdana" w:eastAsia="Times New Roman" w:hAnsi="Verdana" w:cs="Times New Roman"/>
          <w:sz w:val="17"/>
          <w:lang w:eastAsia="ru-RU"/>
        </w:rPr>
        <w:t xml:space="preserve"> </w:t>
      </w:r>
      <w:r w:rsidRPr="00B06016">
        <w:rPr>
          <w:rFonts w:ascii="Verdana" w:eastAsia="Times New Roman" w:hAnsi="Verdana" w:cs="Times New Roman"/>
          <w:sz w:val="17"/>
          <w:szCs w:val="17"/>
          <w:lang w:eastAsia="ru-RU"/>
        </w:rPr>
        <w:t>нельзя повторять названия птиц, надо отмечать их одним хлопком; 2.</w:t>
      </w:r>
      <w:r w:rsidRPr="00B06016">
        <w:rPr>
          <w:rFonts w:ascii="Verdana" w:eastAsia="Times New Roman" w:hAnsi="Verdana" w:cs="Times New Roman"/>
          <w:sz w:val="17"/>
          <w:lang w:eastAsia="ru-RU"/>
        </w:rPr>
        <w:t xml:space="preserve"> </w:t>
      </w:r>
      <w:r w:rsidRPr="00B06016">
        <w:rPr>
          <w:rFonts w:ascii="Verdana" w:eastAsia="Times New Roman" w:hAnsi="Verdana" w:cs="Times New Roman"/>
          <w:sz w:val="17"/>
          <w:szCs w:val="17"/>
          <w:lang w:eastAsia="ru-RU"/>
        </w:rPr>
        <w:t>нельзя повторять названия предметов, имеющих круглую форму (или зеленый цвет), надо отмечать их двумя хлопками.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lastRenderedPageBreak/>
        <w:t>Угадай по описанию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мышления: анализ и выделение существенных признаков.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Для упражнения необходим набор карточек с изображением разных предметов (до 30 шт), которые раскладываются перед детьми.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"Я сейчас загадаю один из предметов, изображенных на карточках. Попробуйте угадать, что я загадала. Для этого задавай мне вопросы, на которые можно ответить только "да" или "нет". Вопросы можно задавать только о свойствах этих предметов. Например: "это круглое?"; "это красное?"; "это длинное?"; "это легкое?"; "из этого едят?"; "это деревянное?"; "у этого есть ручка?".</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Если игра оказывается слишком трудной, предложите детям откладывать в сторону те предметы, которые не подходят. Например, если на вопрос "это круглое?" был ответ "нет", можно убрать со стола все круглые предметы. Можно также сократить количество карточек.</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Вариант. Ребенок рассказывает о одном из этих предметов, не произнося его названия, а другие дети - отгадывают. </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Профессии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словесно – логического мышления, умения сравнивать и анализировать</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Ведущий по очереди бросает мяч детям и задаёт вопрос: КТО ВОДИТ АВТОБУС?  КТО ГОТОВИТ ЕДУ? КТО ШЬЕТ ОДЕЖДУ?  КТО РАБОТАЕТ В МАГАЗИНЕ?   КТО ЛЕЧИТ ЛЮДЕЙ?    КТО СТРОИТ ДОМА?  КТО РИСУЕТ КАРТИНЫ?   КТО УЧИТ ДЕТЕЙ В ШКОЛЕ?   КТО ПОЕТ ПЕСНИ?    КТО ИГРАЕТ В КИНО?       </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Противоречия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лабильности мышления, расширение моделей поведения</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Дети встают полукругом. Взрослый, поочередно бросая детям мяч, спрашивает, что они любят и почему. После этого психолог таким же образом выясняет, что не любят дети и почему.Затем взрослый называет какое-либо плохое явление и бросает одному из участников мяч. Ребенку, получившему мяч, нужно найти положительную сторону этого явления. Например:</w:t>
      </w:r>
    </w:p>
    <w:p w:rsidR="00B06016" w:rsidRPr="00B06016" w:rsidRDefault="00B06016" w:rsidP="00B06016">
      <w:pPr>
        <w:numPr>
          <w:ilvl w:val="0"/>
          <w:numId w:val="5"/>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Плохо, когда идет дождь.</w:t>
      </w:r>
    </w:p>
    <w:p w:rsidR="00B06016" w:rsidRPr="00B06016" w:rsidRDefault="00B06016" w:rsidP="00B06016">
      <w:pPr>
        <w:numPr>
          <w:ilvl w:val="0"/>
          <w:numId w:val="5"/>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Зато можно надеть сапоги, взять зонтик и ходить по лужам.</w:t>
      </w:r>
    </w:p>
    <w:p w:rsidR="00B06016" w:rsidRPr="00B06016" w:rsidRDefault="00B06016" w:rsidP="00B06016">
      <w:pPr>
        <w:numPr>
          <w:ilvl w:val="0"/>
          <w:numId w:val="5"/>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Или: Зато все растения получат влагу и отмоются от пыли. И т.п.</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При возникновении затруднений взрослый сам называет положительную сторону какого-либо явления. Упражнение можно построить как диалог: один из участников говорит, что есть плохого, а другой - что хорошего в том или ином явлении.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 xml:space="preserve">Добавь слово </w:t>
      </w:r>
      <w:r w:rsidRPr="00B06016">
        <w:rPr>
          <w:rFonts w:ascii="Verdana" w:eastAsia="Times New Roman" w:hAnsi="Verdana" w:cs="Times New Roman"/>
          <w:sz w:val="17"/>
          <w:szCs w:val="17"/>
          <w:lang w:eastAsia="ru-RU"/>
        </w:rPr>
        <w:t>  (для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слуховой памяти.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Один ребёнок называет какой-нибудь предмет, второй повторяет названное слово и добавляет какое-либо своё. Третий ребёнок повторяет уже два слова и называет третье. Четвёртому ребёнку придётся повторить уже три слова, а потом назвать своё и т.д. Эту игру целесообразно проводить неоднократно. От раза к разу будет увеличиваться количество слов, которые запоминают дети, - то есть будет увеличиваться объём памяти.</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Я положил в мешок </w:t>
      </w:r>
      <w:r w:rsidRPr="00B06016">
        <w:rPr>
          <w:rFonts w:ascii="Verdana" w:eastAsia="Times New Roman" w:hAnsi="Verdana" w:cs="Times New Roman"/>
          <w:sz w:val="17"/>
          <w:szCs w:val="17"/>
          <w:lang w:eastAsia="ru-RU"/>
        </w:rPr>
        <w:t>(для детей с 5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внимания и памяти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Взрослый начинает эту игру: "Я положил в мешок яблоки". Следующий играющий повторяет сказанное и добавляет ещё что-нибудь: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по алфавиту: "В саду у бабушки растут…" (Порядок тот же.)</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lastRenderedPageBreak/>
        <w:t>В этих играх неважно, кто становится победителем, а кто проигравшим. Важно, чтобы ребёнок развивал в себе способность вспоминать, получая от этого удовольствие.</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Цифра, вставай!  </w:t>
      </w:r>
      <w:r w:rsidRPr="00B06016">
        <w:rPr>
          <w:rFonts w:ascii="Verdana" w:eastAsia="Times New Roman" w:hAnsi="Verdana" w:cs="Times New Roman"/>
          <w:sz w:val="17"/>
          <w:szCs w:val="17"/>
          <w:lang w:eastAsia="ru-RU"/>
        </w:rPr>
        <w:t>(для детей с 6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концентрации внимания, закрепление цифр</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Каждому ребенку дается карточка с цифрой (у нескольких может быть одна и та же цифра). Затем расскажите историю, в тексте которой должно быть много чисел. Когда произносится очередное число, ребенок с этой цифрой встает и показывает свою цифру. Это упражнение одинаково хорошо применять как в начале, так и в конце занятия.</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Вопрос – ответ </w:t>
      </w:r>
      <w:r w:rsidRPr="00B06016">
        <w:rPr>
          <w:rFonts w:ascii="Verdana" w:eastAsia="Times New Roman" w:hAnsi="Verdana" w:cs="Times New Roman"/>
          <w:sz w:val="17"/>
          <w:szCs w:val="17"/>
          <w:lang w:eastAsia="ru-RU"/>
        </w:rPr>
        <w:t>(для детей с 6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словесно – логического мышления, умения сравнивать и анализировать</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Ребёнок ловит мяч и отвечает на вопросы:</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Какое из животных больше – лошадь или собака? </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Утром люди завтракают. А вечером? </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Днём на улице светло, а ночью?</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Небо голубое, а трава? </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 Черешня, груши, сливы, яблоки…- это что? </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Что такое Москва, Петропавловск - Камчатский, Хабаровск? </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Маленькая корова – это телёнок. Маленькая собака – это?.. </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 Какие ты знаешь виды транспорта? </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Чем весна отличается от осени?</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На кого больше похожа собака – на кошку или на курицу?</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Для чего нужны автомобилю тормоза?</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Что общего между белкой и кошкой?</w:t>
      </w:r>
    </w:p>
    <w:p w:rsidR="00B06016" w:rsidRPr="00B06016" w:rsidRDefault="00B06016" w:rsidP="00B06016">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Что такое футбол, прыжки в высоту, теннис, плавание?</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Школьные правила </w:t>
      </w:r>
      <w:r w:rsidRPr="00B06016">
        <w:rPr>
          <w:rFonts w:ascii="Verdana" w:eastAsia="Times New Roman" w:hAnsi="Verdana" w:cs="Times New Roman"/>
          <w:sz w:val="17"/>
          <w:szCs w:val="17"/>
          <w:lang w:eastAsia="ru-RU"/>
        </w:rPr>
        <w:t>(для детей с 6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повышение школьной компетенции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«Вы, наверное, знаете, что в школе есть уроки и перемены. На переменах дети разговаривают, бегают, кушают, ходят в туалет. А на уроках дети сидят тихо, не разговаривают между собой, слушают учительницу и делают то, что она говорит».</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«Если я спрошу о том, что можно делать на уроке – вы хлопнете в ладоши. Если о том, что нельзя – потопаете ногами.</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i/>
          <w:iCs/>
          <w:sz w:val="17"/>
          <w:lang w:eastAsia="ru-RU"/>
        </w:rPr>
        <w:t>Слушать учителя.  Отвечать на вопросы учителя.   Вставать и ходить по классу.  Есть конфеты.  Разговаривать с соседом по парте.  Писать в тетрадях буквы.   Рисовать в учебнике.  Рисовать в тетрадях машинки.     </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Что потом? </w:t>
      </w:r>
      <w:r w:rsidRPr="00B06016">
        <w:rPr>
          <w:rFonts w:ascii="Verdana" w:eastAsia="Times New Roman" w:hAnsi="Verdana" w:cs="Times New Roman"/>
          <w:sz w:val="17"/>
          <w:szCs w:val="17"/>
          <w:lang w:eastAsia="ru-RU"/>
        </w:rPr>
        <w:t>(для детей с 6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активизация и развитие мыслительных процессов.</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Вначале детям объясняют, что есть ряд событий и явлений, которые происходят в строгой последовательности. Взрослый называет явление, событие или цифру и предлагает ребенку назвать следующее за ним.</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ЗИМА – ВЕСНА   СЕНТЯБРЬ – ОКТЯБРЬ    ДОШКОЛЬНИК – ШКОЛЬНИК      ПЕРВЫЙ – ВТОРОЙ     ДЕНЬ – ВЕЧЕР    ЛЕТО – ОСЕНЬ      СУББОТА – ВОСКРЕСЕНЬЕ     ПЯТЬ – ШЕСТЬ      НОЧЬ - УТРО</w:t>
      </w:r>
    </w:p>
    <w:p w:rsidR="00B06016" w:rsidRPr="00B06016" w:rsidRDefault="00B06016" w:rsidP="00B06016">
      <w:pPr>
        <w:spacing w:before="100" w:beforeAutospacing="1" w:after="100" w:afterAutospacing="1" w:line="240" w:lineRule="auto"/>
        <w:jc w:val="center"/>
        <w:rPr>
          <w:rFonts w:ascii="Verdana" w:eastAsia="Times New Roman" w:hAnsi="Verdana" w:cs="Times New Roman"/>
          <w:sz w:val="16"/>
          <w:szCs w:val="16"/>
          <w:lang w:eastAsia="ru-RU"/>
        </w:rPr>
      </w:pPr>
      <w:r w:rsidRPr="00B06016">
        <w:rPr>
          <w:rFonts w:ascii="Verdana" w:eastAsia="Times New Roman" w:hAnsi="Verdana" w:cs="Times New Roman"/>
          <w:b/>
          <w:bCs/>
          <w:sz w:val="17"/>
          <w:szCs w:val="17"/>
          <w:lang w:eastAsia="ru-RU"/>
        </w:rPr>
        <w:t>Сравнение предметов </w:t>
      </w:r>
      <w:r w:rsidRPr="00B06016">
        <w:rPr>
          <w:rFonts w:ascii="Verdana" w:eastAsia="Times New Roman" w:hAnsi="Verdana" w:cs="Times New Roman"/>
          <w:sz w:val="17"/>
          <w:szCs w:val="17"/>
          <w:lang w:eastAsia="ru-RU"/>
        </w:rPr>
        <w:t>(для детей с 6 лет)</w:t>
      </w:r>
    </w:p>
    <w:p w:rsidR="00B06016" w:rsidRPr="00B06016" w:rsidRDefault="00B06016" w:rsidP="00B06016">
      <w:pPr>
        <w:spacing w:before="100" w:beforeAutospacing="1" w:after="100" w:afterAutospacing="1" w:line="240" w:lineRule="auto"/>
        <w:ind w:left="480"/>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Цель: развитие мыслительных операций.</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lastRenderedPageBreak/>
        <w:t>У ребенка спрашивают: "Ты видел муху? А бабочку?" После предлагается их сравнить: "Похожи муха и бабочка или нет? Чем они похожи? А чем отличаются друг от друга?"</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 Пары слов для сравнения:</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МУХА И БАБОЧКА</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ДОМ И ИЗБУШКА</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 СТОЛ И СТУЛЬЯ</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КНИГА И ТЕТРАДЬ</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ВОДА И МОЛОКО</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ТОПОР И МОЛОТОК</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ПИАНИНО И СКРИПКА</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ШАЛОСТЬ И ДРАКА</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ЩЕКОТАТЬ И ГЛАДИТЬ</w:t>
      </w:r>
    </w:p>
    <w:p w:rsidR="00B06016" w:rsidRPr="00B06016" w:rsidRDefault="00B06016" w:rsidP="00B06016">
      <w:pPr>
        <w:numPr>
          <w:ilvl w:val="0"/>
          <w:numId w:val="7"/>
        </w:num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ГОРОД И ДЕРЕВНЯ     </w:t>
      </w:r>
    </w:p>
    <w:p w:rsidR="00B06016" w:rsidRPr="00B06016" w:rsidRDefault="00B06016" w:rsidP="00B06016">
      <w:pPr>
        <w:spacing w:before="100" w:beforeAutospacing="1" w:after="100" w:afterAutospacing="1" w:line="240" w:lineRule="auto"/>
        <w:jc w:val="both"/>
        <w:rPr>
          <w:rFonts w:ascii="Verdana" w:eastAsia="Times New Roman" w:hAnsi="Verdana" w:cs="Times New Roman"/>
          <w:sz w:val="16"/>
          <w:szCs w:val="16"/>
          <w:lang w:eastAsia="ru-RU"/>
        </w:rPr>
      </w:pPr>
      <w:r w:rsidRPr="00B06016">
        <w:rPr>
          <w:rFonts w:ascii="Verdana" w:eastAsia="Times New Roman" w:hAnsi="Verdana" w:cs="Times New Roman"/>
          <w:sz w:val="17"/>
          <w:szCs w:val="17"/>
          <w:lang w:eastAsia="ru-RU"/>
        </w:rPr>
        <w:t>Ребёнок 6-7 лет должен правильно производить сравнение: выделять и черты сходства, и черты различия не по случайным, несущественным признакам (например, молоток и топор лежат в сарае), а по главным признакам.</w:t>
      </w:r>
    </w:p>
    <w:p w:rsidR="00532761" w:rsidRDefault="00532761"/>
    <w:sectPr w:rsidR="00532761" w:rsidSect="00532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232"/>
    <w:multiLevelType w:val="multilevel"/>
    <w:tmpl w:val="6716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56A4"/>
    <w:multiLevelType w:val="multilevel"/>
    <w:tmpl w:val="2A3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C35E7"/>
    <w:multiLevelType w:val="multilevel"/>
    <w:tmpl w:val="3592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15115"/>
    <w:multiLevelType w:val="multilevel"/>
    <w:tmpl w:val="B432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A2811"/>
    <w:multiLevelType w:val="multilevel"/>
    <w:tmpl w:val="A4BA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11CEC"/>
    <w:multiLevelType w:val="multilevel"/>
    <w:tmpl w:val="97E2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33B30"/>
    <w:multiLevelType w:val="multilevel"/>
    <w:tmpl w:val="B7B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6016"/>
    <w:rsid w:val="0018234B"/>
    <w:rsid w:val="002631AC"/>
    <w:rsid w:val="004C14B9"/>
    <w:rsid w:val="00525A53"/>
    <w:rsid w:val="00532761"/>
    <w:rsid w:val="00AA2BA6"/>
    <w:rsid w:val="00B06016"/>
    <w:rsid w:val="00B82C62"/>
    <w:rsid w:val="00CC53C1"/>
    <w:rsid w:val="00CE7A11"/>
    <w:rsid w:val="00D20FAF"/>
    <w:rsid w:val="00D250B6"/>
    <w:rsid w:val="00E35DE4"/>
    <w:rsid w:val="00EC4489"/>
    <w:rsid w:val="00F5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61"/>
  </w:style>
  <w:style w:type="paragraph" w:styleId="2">
    <w:name w:val="heading 2"/>
    <w:basedOn w:val="a"/>
    <w:link w:val="20"/>
    <w:uiPriority w:val="9"/>
    <w:qFormat/>
    <w:rsid w:val="00B060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60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0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016"/>
    <w:rPr>
      <w:b/>
      <w:bCs/>
    </w:rPr>
  </w:style>
  <w:style w:type="character" w:styleId="a5">
    <w:name w:val="Emphasis"/>
    <w:basedOn w:val="a0"/>
    <w:uiPriority w:val="20"/>
    <w:qFormat/>
    <w:rsid w:val="00B06016"/>
    <w:rPr>
      <w:i/>
      <w:iCs/>
    </w:rPr>
  </w:style>
  <w:style w:type="character" w:customStyle="1" w:styleId="apple-tab-span">
    <w:name w:val="apple-tab-span"/>
    <w:basedOn w:val="a0"/>
    <w:rsid w:val="00B060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3508</Words>
  <Characters>20002</Characters>
  <Application>Microsoft Office Word</Application>
  <DocSecurity>0</DocSecurity>
  <Lines>166</Lines>
  <Paragraphs>46</Paragraphs>
  <ScaleCrop>false</ScaleCrop>
  <Company>Microsoft</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2017-04-21T08:46:00Z</dcterms:created>
  <dcterms:modified xsi:type="dcterms:W3CDTF">2017-04-21T08:46:00Z</dcterms:modified>
</cp:coreProperties>
</file>